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261F9C" w14:textId="37614E2F" w:rsidR="00530D65" w:rsidRPr="00BC0AF3" w:rsidRDefault="00530D65" w:rsidP="00530D65">
      <w:pPr>
        <w:rPr>
          <w:rFonts w:ascii="Arial" w:hAnsi="Arial"/>
          <w:u w:val="single"/>
        </w:rPr>
      </w:pPr>
      <w:bookmarkStart w:id="0" w:name="_GoBack"/>
      <w:bookmarkEnd w:id="0"/>
      <w:r w:rsidRPr="00BC0AF3">
        <w:rPr>
          <w:rFonts w:ascii="Arial" w:hAnsi="Arial"/>
          <w:u w:val="single"/>
        </w:rPr>
        <w:t>Period 4 Homework (p.45 #1,4,5,6):</w:t>
      </w:r>
    </w:p>
    <w:p w14:paraId="1EA52445" w14:textId="77777777" w:rsidR="00BC0AF3" w:rsidRDefault="00BC0AF3" w:rsidP="00530D65">
      <w:pPr>
        <w:rPr>
          <w:rFonts w:ascii="Arial" w:hAnsi="Arial"/>
          <w:i/>
        </w:rPr>
      </w:pPr>
    </w:p>
    <w:p w14:paraId="26A857DF" w14:textId="77777777" w:rsidR="004020AB" w:rsidRPr="004020AB" w:rsidRDefault="004020AB" w:rsidP="00530D65">
      <w:pPr>
        <w:rPr>
          <w:rFonts w:ascii="Arial" w:hAnsi="Arial"/>
          <w:i/>
        </w:rPr>
      </w:pPr>
      <w:r w:rsidRPr="004020AB">
        <w:rPr>
          <w:rFonts w:ascii="Arial" w:hAnsi="Arial"/>
          <w:i/>
        </w:rPr>
        <w:t>1. The micrograph on the right shows a cell undergoing mitosis.</w:t>
      </w:r>
    </w:p>
    <w:p w14:paraId="63D4C75E" w14:textId="77777777" w:rsidR="004020AB" w:rsidRPr="004020AB" w:rsidRDefault="004020AB" w:rsidP="00530D65">
      <w:pPr>
        <w:rPr>
          <w:rFonts w:ascii="Arial" w:hAnsi="Arial"/>
          <w:i/>
        </w:rPr>
      </w:pPr>
      <w:r w:rsidRPr="004020AB">
        <w:rPr>
          <w:rFonts w:ascii="Arial" w:hAnsi="Arial"/>
          <w:i/>
        </w:rPr>
        <w:t>a. In what stage of mitosis is this cell?</w:t>
      </w:r>
    </w:p>
    <w:p w14:paraId="0158B619" w14:textId="77777777" w:rsidR="00BC0AF3" w:rsidRDefault="00BC0AF3" w:rsidP="00530D65">
      <w:pPr>
        <w:rPr>
          <w:rFonts w:ascii="Arial" w:hAnsi="Arial"/>
          <w:b/>
        </w:rPr>
      </w:pPr>
      <w:r>
        <w:rPr>
          <w:rFonts w:ascii="Arial" w:hAnsi="Arial"/>
          <w:b/>
        </w:rPr>
        <w:t>-</w:t>
      </w:r>
      <w:proofErr w:type="gramStart"/>
      <w:r w:rsidR="004020AB">
        <w:rPr>
          <w:rFonts w:ascii="Arial" w:hAnsi="Arial"/>
          <w:b/>
        </w:rPr>
        <w:t>anaphase</w:t>
      </w:r>
      <w:proofErr w:type="gramEnd"/>
      <w:r w:rsidR="004020AB">
        <w:rPr>
          <w:rFonts w:ascii="Arial" w:hAnsi="Arial"/>
          <w:b/>
        </w:rPr>
        <w:t xml:space="preserve"> (the double-stranded chromosomes are splitting into single-stranded </w:t>
      </w:r>
    </w:p>
    <w:p w14:paraId="010C4F83" w14:textId="3A45B604" w:rsidR="004020AB" w:rsidRPr="004020AB" w:rsidRDefault="00BC0AF3" w:rsidP="00530D65">
      <w:pPr>
        <w:rPr>
          <w:rFonts w:ascii="Arial" w:hAnsi="Arial"/>
          <w:b/>
        </w:rPr>
      </w:pPr>
      <w:r>
        <w:rPr>
          <w:rFonts w:ascii="Arial" w:hAnsi="Arial"/>
          <w:b/>
        </w:rPr>
        <w:t xml:space="preserve"> </w:t>
      </w:r>
      <w:proofErr w:type="gramStart"/>
      <w:r w:rsidR="004020AB">
        <w:rPr>
          <w:rFonts w:ascii="Arial" w:hAnsi="Arial"/>
          <w:b/>
        </w:rPr>
        <w:t>chromosomes</w:t>
      </w:r>
      <w:proofErr w:type="gramEnd"/>
      <w:r w:rsidR="004020AB">
        <w:rPr>
          <w:rFonts w:ascii="Arial" w:hAnsi="Arial"/>
          <w:b/>
        </w:rPr>
        <w:t>)</w:t>
      </w:r>
    </w:p>
    <w:p w14:paraId="51976096" w14:textId="00E8E0FF" w:rsidR="00530D65" w:rsidRDefault="004020AB" w:rsidP="00530D65">
      <w:pPr>
        <w:rPr>
          <w:rFonts w:ascii="Arial" w:hAnsi="Arial"/>
          <w:i/>
        </w:rPr>
      </w:pPr>
      <w:r w:rsidRPr="004020AB">
        <w:rPr>
          <w:rFonts w:ascii="Arial" w:hAnsi="Arial"/>
          <w:i/>
        </w:rPr>
        <w:t xml:space="preserve">b. When cell division is complete, what cell cycle checkpoints will occur before the cell moves into interphase? </w:t>
      </w:r>
    </w:p>
    <w:p w14:paraId="43B7FD44" w14:textId="49B90F7E" w:rsidR="004020AB" w:rsidRPr="004020AB" w:rsidRDefault="004020AB" w:rsidP="00530D65">
      <w:pPr>
        <w:rPr>
          <w:rFonts w:ascii="Arial" w:hAnsi="Arial"/>
          <w:b/>
        </w:rPr>
      </w:pPr>
      <w:r>
        <w:rPr>
          <w:rFonts w:ascii="Arial" w:hAnsi="Arial"/>
          <w:b/>
        </w:rPr>
        <w:t>-If no more cells of that type are needed, then the cell enters a non-dividing stage.</w:t>
      </w:r>
    </w:p>
    <w:p w14:paraId="3C6354CD" w14:textId="77777777" w:rsidR="004020AB" w:rsidRDefault="004020AB" w:rsidP="00530D65">
      <w:pPr>
        <w:rPr>
          <w:rFonts w:ascii="Arial" w:hAnsi="Arial"/>
          <w:i/>
        </w:rPr>
      </w:pPr>
    </w:p>
    <w:p w14:paraId="406D2B81" w14:textId="77777777" w:rsidR="00BC0AF3" w:rsidRDefault="00BC0AF3" w:rsidP="00530D65">
      <w:pPr>
        <w:rPr>
          <w:rFonts w:ascii="Arial" w:hAnsi="Arial"/>
          <w:i/>
        </w:rPr>
      </w:pPr>
    </w:p>
    <w:p w14:paraId="566809F3" w14:textId="2896FEC1" w:rsidR="004020AB" w:rsidRDefault="004020AB" w:rsidP="00530D65">
      <w:pPr>
        <w:rPr>
          <w:rFonts w:ascii="Arial" w:hAnsi="Arial"/>
          <w:i/>
        </w:rPr>
      </w:pPr>
      <w:r>
        <w:rPr>
          <w:rFonts w:ascii="Arial" w:hAnsi="Arial"/>
          <w:i/>
        </w:rPr>
        <w:t>4. Put the four photographs on the right in order, from the body part where cell division is happening most rapidly to the body part where cell division is happening least rapidly.</w:t>
      </w:r>
    </w:p>
    <w:p w14:paraId="705283CB" w14:textId="531484BB" w:rsidR="004020AB" w:rsidRDefault="004020AB" w:rsidP="00530D65">
      <w:pPr>
        <w:rPr>
          <w:rFonts w:ascii="Arial" w:hAnsi="Arial"/>
          <w:b/>
        </w:rPr>
      </w:pPr>
      <w:r>
        <w:rPr>
          <w:rFonts w:ascii="Arial" w:hAnsi="Arial"/>
          <w:b/>
          <w:i/>
        </w:rPr>
        <w:t>-</w:t>
      </w:r>
      <w:r>
        <w:rPr>
          <w:rFonts w:ascii="Arial" w:hAnsi="Arial"/>
          <w:b/>
        </w:rPr>
        <w:t>B – because it’s damaged skin &amp; needs to be repaired</w:t>
      </w:r>
    </w:p>
    <w:p w14:paraId="26221514" w14:textId="0D43C077" w:rsidR="004020AB" w:rsidRDefault="004020AB" w:rsidP="00530D65">
      <w:pPr>
        <w:rPr>
          <w:rFonts w:ascii="Arial" w:hAnsi="Arial"/>
          <w:b/>
        </w:rPr>
      </w:pPr>
      <w:r>
        <w:rPr>
          <w:rFonts w:ascii="Arial" w:hAnsi="Arial"/>
          <w:b/>
        </w:rPr>
        <w:t xml:space="preserve">-A – undamaged skin (because cells only </w:t>
      </w:r>
      <w:r w:rsidR="00BC0AF3">
        <w:rPr>
          <w:rFonts w:ascii="Arial" w:hAnsi="Arial"/>
          <w:b/>
        </w:rPr>
        <w:t xml:space="preserve">live for around 20 </w:t>
      </w:r>
      <w:r>
        <w:rPr>
          <w:rFonts w:ascii="Arial" w:hAnsi="Arial"/>
          <w:b/>
        </w:rPr>
        <w:t>days, then need to be replaced)</w:t>
      </w:r>
    </w:p>
    <w:p w14:paraId="61CA2CCF" w14:textId="5F787074" w:rsidR="00BC0AF3" w:rsidRDefault="004020AB" w:rsidP="00530D65">
      <w:pPr>
        <w:rPr>
          <w:rFonts w:ascii="Arial" w:hAnsi="Arial"/>
          <w:b/>
        </w:rPr>
      </w:pPr>
      <w:r>
        <w:rPr>
          <w:rFonts w:ascii="Arial" w:hAnsi="Arial"/>
          <w:b/>
        </w:rPr>
        <w:t>-</w:t>
      </w:r>
      <w:r w:rsidR="00BC0AF3">
        <w:rPr>
          <w:rFonts w:ascii="Arial" w:hAnsi="Arial"/>
          <w:b/>
        </w:rPr>
        <w:t>D – muscle cells (because they have a lifespan of around 15 years)</w:t>
      </w:r>
    </w:p>
    <w:p w14:paraId="2A7EF546" w14:textId="327502B6" w:rsidR="00BC0AF3" w:rsidRPr="004020AB" w:rsidRDefault="00BC0AF3" w:rsidP="00530D65">
      <w:pPr>
        <w:rPr>
          <w:rFonts w:ascii="Arial" w:hAnsi="Arial"/>
          <w:b/>
        </w:rPr>
      </w:pPr>
      <w:r>
        <w:rPr>
          <w:rFonts w:ascii="Arial" w:hAnsi="Arial"/>
          <w:b/>
        </w:rPr>
        <w:t>-C – brain cells (because they have a lifespan of 30-50 years)</w:t>
      </w:r>
    </w:p>
    <w:p w14:paraId="486DB3BD" w14:textId="77777777" w:rsidR="004020AB" w:rsidRDefault="004020AB" w:rsidP="00530D65">
      <w:pPr>
        <w:rPr>
          <w:rFonts w:ascii="Arial" w:hAnsi="Arial"/>
          <w:i/>
        </w:rPr>
      </w:pPr>
    </w:p>
    <w:p w14:paraId="1F6491F8" w14:textId="77777777" w:rsidR="00BC0AF3" w:rsidRDefault="00BC0AF3" w:rsidP="00530D65">
      <w:pPr>
        <w:rPr>
          <w:rFonts w:ascii="Arial" w:hAnsi="Arial"/>
          <w:i/>
        </w:rPr>
      </w:pPr>
    </w:p>
    <w:p w14:paraId="047BFAAA" w14:textId="35CAAFA0" w:rsidR="004020AB" w:rsidRDefault="004020AB" w:rsidP="00530D65">
      <w:pPr>
        <w:rPr>
          <w:rFonts w:ascii="Arial" w:hAnsi="Arial"/>
          <w:i/>
        </w:rPr>
      </w:pPr>
      <w:r>
        <w:rPr>
          <w:rFonts w:ascii="Arial" w:hAnsi="Arial"/>
          <w:i/>
        </w:rPr>
        <w:t>5. Describe 3 conditions during the cell cycle that determine whether the cycle will be allowed to continue.</w:t>
      </w:r>
    </w:p>
    <w:p w14:paraId="234C00E2" w14:textId="43B6CE48" w:rsidR="004020AB" w:rsidRDefault="004020AB" w:rsidP="00530D65">
      <w:pPr>
        <w:rPr>
          <w:rFonts w:ascii="Arial" w:hAnsi="Arial"/>
          <w:b/>
        </w:rPr>
      </w:pPr>
      <w:r>
        <w:rPr>
          <w:rFonts w:ascii="Arial" w:hAnsi="Arial"/>
          <w:b/>
        </w:rPr>
        <w:t>-If there are enough nutrients to support cell growth (then the cycle will continue).</w:t>
      </w:r>
    </w:p>
    <w:p w14:paraId="60487DA2" w14:textId="49FABE17" w:rsidR="004020AB" w:rsidRDefault="004020AB" w:rsidP="00530D65">
      <w:pPr>
        <w:rPr>
          <w:rFonts w:ascii="Arial" w:hAnsi="Arial"/>
          <w:b/>
        </w:rPr>
      </w:pPr>
      <w:r>
        <w:rPr>
          <w:rFonts w:ascii="Arial" w:hAnsi="Arial"/>
          <w:b/>
        </w:rPr>
        <w:t>-If the DNA has replicated (then the cycle will continue).</w:t>
      </w:r>
    </w:p>
    <w:p w14:paraId="5F3D276E" w14:textId="57147F8A" w:rsidR="004020AB" w:rsidRDefault="004020AB" w:rsidP="00530D65">
      <w:pPr>
        <w:rPr>
          <w:rFonts w:ascii="Arial" w:hAnsi="Arial"/>
          <w:b/>
        </w:rPr>
      </w:pPr>
      <w:r>
        <w:rPr>
          <w:rFonts w:ascii="Arial" w:hAnsi="Arial"/>
          <w:b/>
        </w:rPr>
        <w:t>-If the DNA is damaged (then the cycle will not continue).</w:t>
      </w:r>
    </w:p>
    <w:p w14:paraId="5836E800" w14:textId="77777777" w:rsidR="004020AB" w:rsidRPr="004020AB" w:rsidRDefault="004020AB" w:rsidP="00530D65">
      <w:pPr>
        <w:rPr>
          <w:rFonts w:ascii="Arial" w:hAnsi="Arial"/>
          <w:b/>
        </w:rPr>
      </w:pPr>
    </w:p>
    <w:p w14:paraId="5B943880" w14:textId="77777777" w:rsidR="004020AB" w:rsidRDefault="004020AB" w:rsidP="00530D65">
      <w:pPr>
        <w:rPr>
          <w:rFonts w:ascii="Arial" w:hAnsi="Arial"/>
          <w:i/>
        </w:rPr>
      </w:pPr>
    </w:p>
    <w:p w14:paraId="3BC05894" w14:textId="5D12FC3B" w:rsidR="004020AB" w:rsidRDefault="004020AB" w:rsidP="00530D65">
      <w:pPr>
        <w:rPr>
          <w:rFonts w:ascii="Arial" w:hAnsi="Arial"/>
          <w:i/>
        </w:rPr>
      </w:pPr>
      <w:r>
        <w:rPr>
          <w:rFonts w:ascii="Arial" w:hAnsi="Arial"/>
          <w:i/>
        </w:rPr>
        <w:t>6. Some treatments for cancer involve the use of drugs that specifically attack cells that are actively dividing.  Why would this be effective for fighting cancerous cells?</w:t>
      </w:r>
    </w:p>
    <w:p w14:paraId="63A79DDD" w14:textId="77777777" w:rsidR="00BC0AF3" w:rsidRDefault="00BC0AF3" w:rsidP="00530D65">
      <w:pPr>
        <w:rPr>
          <w:rFonts w:ascii="Arial" w:hAnsi="Arial"/>
          <w:b/>
        </w:rPr>
      </w:pPr>
      <w:r>
        <w:rPr>
          <w:rFonts w:ascii="Arial" w:hAnsi="Arial"/>
          <w:b/>
        </w:rPr>
        <w:t xml:space="preserve">-Cancerous cells divide uncontrollably (because of abnormal genetic material), so a drug that targets actively dividing cells would be effective.  </w:t>
      </w:r>
    </w:p>
    <w:p w14:paraId="70409AC0" w14:textId="30600FE3" w:rsidR="00BC0AF3" w:rsidRPr="00BC0AF3" w:rsidRDefault="00BC0AF3" w:rsidP="00530D65">
      <w:pPr>
        <w:rPr>
          <w:rFonts w:ascii="Arial" w:hAnsi="Arial"/>
          <w:b/>
        </w:rPr>
      </w:pPr>
      <w:r>
        <w:rPr>
          <w:rFonts w:ascii="Arial" w:hAnsi="Arial"/>
          <w:b/>
        </w:rPr>
        <w:t>(The problem is that it would target other actively dividing cells too, like in the skin or the digestive tract lining.)</w:t>
      </w:r>
    </w:p>
    <w:sectPr w:rsidR="00BC0AF3" w:rsidRPr="00BC0AF3" w:rsidSect="00672FC0">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FC0"/>
    <w:rsid w:val="0004375C"/>
    <w:rsid w:val="0005395B"/>
    <w:rsid w:val="00060F4A"/>
    <w:rsid w:val="00070CF4"/>
    <w:rsid w:val="00103CFC"/>
    <w:rsid w:val="00104916"/>
    <w:rsid w:val="00132746"/>
    <w:rsid w:val="0015128F"/>
    <w:rsid w:val="00172E57"/>
    <w:rsid w:val="0019390C"/>
    <w:rsid w:val="001C24F5"/>
    <w:rsid w:val="001E66F5"/>
    <w:rsid w:val="00253EEA"/>
    <w:rsid w:val="003B44D5"/>
    <w:rsid w:val="003C21A7"/>
    <w:rsid w:val="004020AB"/>
    <w:rsid w:val="00447A99"/>
    <w:rsid w:val="004629F6"/>
    <w:rsid w:val="00495877"/>
    <w:rsid w:val="004F365B"/>
    <w:rsid w:val="004F3998"/>
    <w:rsid w:val="00530D65"/>
    <w:rsid w:val="00534E63"/>
    <w:rsid w:val="0058080B"/>
    <w:rsid w:val="00592091"/>
    <w:rsid w:val="00606049"/>
    <w:rsid w:val="00610E17"/>
    <w:rsid w:val="006113AA"/>
    <w:rsid w:val="00672FC0"/>
    <w:rsid w:val="00684A5B"/>
    <w:rsid w:val="006F5330"/>
    <w:rsid w:val="0076316B"/>
    <w:rsid w:val="00770A32"/>
    <w:rsid w:val="007E7709"/>
    <w:rsid w:val="0086712C"/>
    <w:rsid w:val="008B782E"/>
    <w:rsid w:val="008C0D97"/>
    <w:rsid w:val="009345A8"/>
    <w:rsid w:val="00984694"/>
    <w:rsid w:val="0099195F"/>
    <w:rsid w:val="00A130C6"/>
    <w:rsid w:val="00AC2105"/>
    <w:rsid w:val="00B1786B"/>
    <w:rsid w:val="00B235AC"/>
    <w:rsid w:val="00BB6912"/>
    <w:rsid w:val="00BC0AF3"/>
    <w:rsid w:val="00BC0D67"/>
    <w:rsid w:val="00C32C42"/>
    <w:rsid w:val="00C62C53"/>
    <w:rsid w:val="00CA6661"/>
    <w:rsid w:val="00D0564C"/>
    <w:rsid w:val="00D12CAE"/>
    <w:rsid w:val="00D55351"/>
    <w:rsid w:val="00D61EC7"/>
    <w:rsid w:val="00D941DF"/>
    <w:rsid w:val="00E52512"/>
    <w:rsid w:val="00E554B6"/>
    <w:rsid w:val="00F66172"/>
    <w:rsid w:val="00F872C8"/>
    <w:rsid w:val="00FA2CE6"/>
    <w:rsid w:val="00FD62EE"/>
    <w:rsid w:val="00FE32A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E1E4D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FC0"/>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2FC0"/>
    <w:rPr>
      <w:b/>
      <w:bCs/>
    </w:rPr>
  </w:style>
  <w:style w:type="table" w:styleId="TableGrid">
    <w:name w:val="Table Grid"/>
    <w:basedOn w:val="TableNormal"/>
    <w:uiPriority w:val="59"/>
    <w:rsid w:val="00610E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52512"/>
    <w:rPr>
      <w:color w:val="0000FF" w:themeColor="hyperlink"/>
      <w:u w:val="single"/>
    </w:rPr>
  </w:style>
  <w:style w:type="character" w:styleId="FollowedHyperlink">
    <w:name w:val="FollowedHyperlink"/>
    <w:basedOn w:val="DefaultParagraphFont"/>
    <w:uiPriority w:val="99"/>
    <w:semiHidden/>
    <w:unhideWhenUsed/>
    <w:rsid w:val="00070CF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FC0"/>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2FC0"/>
    <w:rPr>
      <w:b/>
      <w:bCs/>
    </w:rPr>
  </w:style>
  <w:style w:type="table" w:styleId="TableGrid">
    <w:name w:val="Table Grid"/>
    <w:basedOn w:val="TableNormal"/>
    <w:uiPriority w:val="59"/>
    <w:rsid w:val="00610E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52512"/>
    <w:rPr>
      <w:color w:val="0000FF" w:themeColor="hyperlink"/>
      <w:u w:val="single"/>
    </w:rPr>
  </w:style>
  <w:style w:type="character" w:styleId="FollowedHyperlink">
    <w:name w:val="FollowedHyperlink"/>
    <w:basedOn w:val="DefaultParagraphFont"/>
    <w:uiPriority w:val="99"/>
    <w:semiHidden/>
    <w:unhideWhenUsed/>
    <w:rsid w:val="00070C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1407</Characters>
  <Application>Microsoft Macintosh Word</Application>
  <DocSecurity>0</DocSecurity>
  <Lines>11</Lines>
  <Paragraphs>3</Paragraphs>
  <ScaleCrop>false</ScaleCrop>
  <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3</cp:revision>
  <cp:lastPrinted>2017-02-14T10:30:00Z</cp:lastPrinted>
  <dcterms:created xsi:type="dcterms:W3CDTF">2017-04-29T02:47:00Z</dcterms:created>
  <dcterms:modified xsi:type="dcterms:W3CDTF">2017-04-29T02:47:00Z</dcterms:modified>
</cp:coreProperties>
</file>